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E0C1" w14:textId="77777777" w:rsidR="001930AC" w:rsidRDefault="001930AC" w:rsidP="001930AC">
      <w:pPr>
        <w:rPr>
          <w:rFonts w:ascii="Times" w:hAnsi="Times" w:cs="Times"/>
          <w:sz w:val="32"/>
          <w:szCs w:val="32"/>
        </w:rPr>
      </w:pPr>
    </w:p>
    <w:p w14:paraId="77527F69" w14:textId="32EED409" w:rsidR="00DD08A3" w:rsidRDefault="00DD08A3" w:rsidP="007A2735">
      <w:pPr>
        <w:spacing w:line="480" w:lineRule="auto"/>
        <w:ind w:firstLine="720"/>
        <w:rPr>
          <w:rFonts w:ascii="Times New Roman" w:hAnsi="Times New Roman" w:cs="Times New Roman"/>
          <w:sz w:val="28"/>
          <w:szCs w:val="28"/>
        </w:rPr>
      </w:pPr>
      <w:r>
        <w:rPr>
          <w:rFonts w:ascii="Times New Roman" w:hAnsi="Times New Roman" w:cs="Times New Roman"/>
          <w:sz w:val="28"/>
          <w:szCs w:val="28"/>
        </w:rPr>
        <w:t>Living with Paradox</w:t>
      </w:r>
    </w:p>
    <w:p w14:paraId="2248446D" w14:textId="02653CAB" w:rsidR="00EC2AA8" w:rsidRPr="002B72E3" w:rsidRDefault="00EC2AA8" w:rsidP="007A2735">
      <w:pPr>
        <w:spacing w:line="480" w:lineRule="auto"/>
        <w:ind w:firstLine="720"/>
        <w:rPr>
          <w:rFonts w:ascii="Helvetica" w:hAnsi="Helvetica" w:cs="Helvetica"/>
          <w:color w:val="1C1C1C"/>
          <w:sz w:val="28"/>
          <w:szCs w:val="28"/>
        </w:rPr>
      </w:pPr>
      <w:r>
        <w:rPr>
          <w:rFonts w:ascii="Times New Roman" w:hAnsi="Times New Roman" w:cs="Times New Roman"/>
          <w:sz w:val="28"/>
          <w:szCs w:val="28"/>
        </w:rPr>
        <w:t>Today’s Torah portion is from Genesis 7 retelling the story of Noah and the flood.  It is the second biblical floo</w:t>
      </w:r>
      <w:r w:rsidR="00DD08A3">
        <w:rPr>
          <w:rFonts w:ascii="Times New Roman" w:hAnsi="Times New Roman" w:cs="Times New Roman"/>
          <w:sz w:val="28"/>
          <w:szCs w:val="28"/>
        </w:rPr>
        <w:t>d story, coming after Genesis 6</w:t>
      </w:r>
      <w:r w:rsidR="00920DE5">
        <w:rPr>
          <w:rFonts w:ascii="Times New Roman" w:hAnsi="Times New Roman" w:cs="Times New Roman"/>
          <w:sz w:val="28"/>
          <w:szCs w:val="28"/>
        </w:rPr>
        <w:t xml:space="preserve">. </w:t>
      </w:r>
      <w:r w:rsidR="00AD73A6">
        <w:rPr>
          <w:rFonts w:ascii="Times New Roman" w:hAnsi="Times New Roman" w:cs="Times New Roman"/>
          <w:sz w:val="28"/>
          <w:szCs w:val="28"/>
        </w:rPr>
        <w:t>Every culture has a flood story and this is ours.</w:t>
      </w:r>
      <w:r w:rsidR="00920DE5">
        <w:rPr>
          <w:rFonts w:ascii="Times New Roman" w:hAnsi="Times New Roman" w:cs="Times New Roman"/>
          <w:sz w:val="28"/>
          <w:szCs w:val="28"/>
        </w:rPr>
        <w:t xml:space="preserve"> Even within Genesis 7 there are variations, specifically </w:t>
      </w:r>
      <w:r>
        <w:rPr>
          <w:rFonts w:ascii="Times New Roman" w:hAnsi="Times New Roman" w:cs="Times New Roman"/>
          <w:sz w:val="28"/>
          <w:szCs w:val="28"/>
        </w:rPr>
        <w:t xml:space="preserve">where the kinds and numbers of animals brought onto the ark are concerned.  The inclusion of both stories </w:t>
      </w:r>
      <w:r w:rsidR="00920DE5">
        <w:rPr>
          <w:rFonts w:ascii="Times New Roman" w:hAnsi="Times New Roman" w:cs="Times New Roman"/>
          <w:sz w:val="28"/>
          <w:szCs w:val="28"/>
        </w:rPr>
        <w:t>and their internal inconsistencies reflect</w:t>
      </w:r>
      <w:r>
        <w:rPr>
          <w:rFonts w:ascii="Times New Roman" w:hAnsi="Times New Roman" w:cs="Times New Roman"/>
          <w:sz w:val="28"/>
          <w:szCs w:val="28"/>
        </w:rPr>
        <w:t xml:space="preserve"> different oral traditions</w:t>
      </w:r>
      <w:r w:rsidR="00920DE5">
        <w:rPr>
          <w:rFonts w:ascii="Times New Roman" w:hAnsi="Times New Roman" w:cs="Times New Roman"/>
          <w:sz w:val="28"/>
          <w:szCs w:val="28"/>
        </w:rPr>
        <w:t>, and different biblical writers,</w:t>
      </w:r>
      <w:r>
        <w:rPr>
          <w:rFonts w:ascii="Times New Roman" w:hAnsi="Times New Roman" w:cs="Times New Roman"/>
          <w:sz w:val="28"/>
          <w:szCs w:val="28"/>
        </w:rPr>
        <w:t xml:space="preserve"> that the biblical </w:t>
      </w:r>
      <w:r w:rsidR="00920DE5">
        <w:rPr>
          <w:rFonts w:ascii="Times New Roman" w:hAnsi="Times New Roman" w:cs="Times New Roman"/>
          <w:sz w:val="28"/>
          <w:szCs w:val="28"/>
        </w:rPr>
        <w:t>editor</w:t>
      </w:r>
      <w:r>
        <w:rPr>
          <w:rFonts w:ascii="Times New Roman" w:hAnsi="Times New Roman" w:cs="Times New Roman"/>
          <w:sz w:val="28"/>
          <w:szCs w:val="28"/>
        </w:rPr>
        <w:t xml:space="preserve"> dr</w:t>
      </w:r>
      <w:r w:rsidR="00920DE5">
        <w:rPr>
          <w:rFonts w:ascii="Times New Roman" w:hAnsi="Times New Roman" w:cs="Times New Roman"/>
          <w:sz w:val="28"/>
          <w:szCs w:val="28"/>
        </w:rPr>
        <w:t>ew upon when compiling the text;</w:t>
      </w:r>
      <w:r>
        <w:rPr>
          <w:rFonts w:ascii="Times New Roman" w:hAnsi="Times New Roman" w:cs="Times New Roman"/>
          <w:sz w:val="28"/>
          <w:szCs w:val="28"/>
        </w:rPr>
        <w:t xml:space="preserve"> and likely </w:t>
      </w:r>
      <w:r w:rsidR="00F63CDC">
        <w:rPr>
          <w:rFonts w:ascii="Times New Roman" w:hAnsi="Times New Roman" w:cs="Times New Roman"/>
          <w:sz w:val="28"/>
          <w:szCs w:val="28"/>
        </w:rPr>
        <w:t xml:space="preserve">further reflects either poor editing or the desire to be as inclusive as possible for the emerging Israelitic nation.  Regardless of which version is considered, the story is a familiar one and one that has been transformed in our collective memories as a sweet story of animals, a boat and a rainbow.  Indeed an entire industry has grown up around the image of smiling animals out to sea, populating decorations for the walls and shelves of children’s rooms, bookshelves of various children’s storybooks on the subject, and even a kind of biblical naivete about the text.  But in reality the truth is never that simple. Instead I want to explore with you this morning the </w:t>
      </w:r>
      <w:r w:rsidR="00CC1618">
        <w:rPr>
          <w:rFonts w:ascii="Times New Roman" w:hAnsi="Times New Roman" w:cs="Times New Roman"/>
          <w:sz w:val="28"/>
          <w:szCs w:val="28"/>
        </w:rPr>
        <w:t>metaphors contained in the story and the lessons we can apply to our lives in the coming months.</w:t>
      </w:r>
    </w:p>
    <w:p w14:paraId="4CD49D09" w14:textId="0AB7076F" w:rsidR="007A2735" w:rsidRDefault="00CC1618" w:rsidP="00F5549E">
      <w:pPr>
        <w:widowControl w:val="0"/>
        <w:autoSpaceDE w:val="0"/>
        <w:autoSpaceDN w:val="0"/>
        <w:adjustRightInd w:val="0"/>
        <w:spacing w:line="480" w:lineRule="auto"/>
        <w:rPr>
          <w:rFonts w:ascii="Times New Roman" w:hAnsi="Times New Roman" w:cs="Times New Roman"/>
          <w:color w:val="1C1C1C"/>
          <w:sz w:val="28"/>
          <w:szCs w:val="28"/>
        </w:rPr>
      </w:pPr>
      <w:r>
        <w:rPr>
          <w:rFonts w:ascii="Times New Roman" w:hAnsi="Times New Roman" w:cs="Times New Roman"/>
          <w:sz w:val="28"/>
          <w:szCs w:val="28"/>
        </w:rPr>
        <w:tab/>
        <w:t>The text of Gene</w:t>
      </w:r>
      <w:r w:rsidR="00920DE5">
        <w:rPr>
          <w:rFonts w:ascii="Times New Roman" w:hAnsi="Times New Roman" w:cs="Times New Roman"/>
          <w:sz w:val="28"/>
          <w:szCs w:val="28"/>
        </w:rPr>
        <w:t>s</w:t>
      </w:r>
      <w:r>
        <w:rPr>
          <w:rFonts w:ascii="Times New Roman" w:hAnsi="Times New Roman" w:cs="Times New Roman"/>
          <w:sz w:val="28"/>
          <w:szCs w:val="28"/>
        </w:rPr>
        <w:t xml:space="preserve">is 7 tells us </w:t>
      </w:r>
      <w:r w:rsidR="00920DE5">
        <w:rPr>
          <w:rFonts w:ascii="Times New Roman" w:hAnsi="Times New Roman" w:cs="Times New Roman"/>
          <w:sz w:val="28"/>
          <w:szCs w:val="28"/>
        </w:rPr>
        <w:t xml:space="preserve">in verse 2 </w:t>
      </w:r>
      <w:r>
        <w:rPr>
          <w:rFonts w:ascii="Times New Roman" w:hAnsi="Times New Roman" w:cs="Times New Roman"/>
          <w:sz w:val="28"/>
          <w:szCs w:val="28"/>
        </w:rPr>
        <w:t xml:space="preserve">that there were </w:t>
      </w:r>
      <w:r w:rsidR="00920DE5">
        <w:rPr>
          <w:rFonts w:ascii="Times New Roman" w:hAnsi="Times New Roman" w:cs="Times New Roman"/>
          <w:sz w:val="28"/>
          <w:szCs w:val="28"/>
        </w:rPr>
        <w:t>seven and seven o</w:t>
      </w:r>
      <w:r w:rsidR="00920DE5" w:rsidRPr="00920DE5">
        <w:rPr>
          <w:rFonts w:ascii="Times New Roman" w:hAnsi="Times New Roman" w:cs="Times New Roman"/>
          <w:sz w:val="28"/>
          <w:szCs w:val="28"/>
        </w:rPr>
        <w:t xml:space="preserve">f every clean beast and of the beasts that are not clean two [and two], </w:t>
      </w:r>
      <w:r w:rsidR="00920DE5" w:rsidRPr="00920DE5">
        <w:rPr>
          <w:rFonts w:ascii="Times New Roman" w:hAnsi="Times New Roman" w:cs="Times New Roman"/>
          <w:sz w:val="28"/>
          <w:szCs w:val="28"/>
        </w:rPr>
        <w:lastRenderedPageBreak/>
        <w:t>each with his mate; of the fowl also of the air, seven and seven, male and female</w:t>
      </w:r>
      <w:r w:rsidR="00920DE5">
        <w:rPr>
          <w:rFonts w:ascii="Times New Roman" w:hAnsi="Times New Roman" w:cs="Times New Roman"/>
          <w:sz w:val="28"/>
          <w:szCs w:val="28"/>
        </w:rPr>
        <w:t>; and in verse 8-9, “o</w:t>
      </w:r>
      <w:r w:rsidR="00920DE5" w:rsidRPr="00920DE5">
        <w:rPr>
          <w:rFonts w:ascii="Times New Roman" w:hAnsi="Times New Roman" w:cs="Times New Roman"/>
          <w:sz w:val="28"/>
          <w:szCs w:val="28"/>
        </w:rPr>
        <w:t xml:space="preserve">f clean beasts, and of beasts that are not clean, and of fowls, </w:t>
      </w:r>
      <w:r w:rsidR="00920DE5">
        <w:rPr>
          <w:rFonts w:ascii="Times New Roman" w:hAnsi="Times New Roman" w:cs="Times New Roman"/>
          <w:sz w:val="28"/>
          <w:szCs w:val="28"/>
        </w:rPr>
        <w:t>and of every thing that creeps upon the ground,</w:t>
      </w:r>
      <w:r w:rsidR="00920DE5" w:rsidRPr="00920DE5">
        <w:rPr>
          <w:rFonts w:ascii="Times New Roman" w:hAnsi="Times New Roman" w:cs="Times New Roman"/>
          <w:sz w:val="28"/>
          <w:szCs w:val="28"/>
        </w:rPr>
        <w:t> there went in two and two unto Noa</w:t>
      </w:r>
      <w:r w:rsidR="00920DE5">
        <w:rPr>
          <w:rFonts w:ascii="Times New Roman" w:hAnsi="Times New Roman" w:cs="Times New Roman"/>
          <w:sz w:val="28"/>
          <w:szCs w:val="28"/>
        </w:rPr>
        <w:t xml:space="preserve">h into the ark, male and female.”  </w:t>
      </w:r>
      <w:r w:rsidR="00D45C23">
        <w:rPr>
          <w:rFonts w:ascii="Times New Roman" w:hAnsi="Times New Roman" w:cs="Times New Roman"/>
          <w:sz w:val="28"/>
          <w:szCs w:val="28"/>
        </w:rPr>
        <w:t>For those of you who are interested in an explanation</w:t>
      </w:r>
      <w:r w:rsidR="00A36B30">
        <w:rPr>
          <w:rFonts w:ascii="Times New Roman" w:hAnsi="Times New Roman" w:cs="Times New Roman"/>
          <w:sz w:val="28"/>
          <w:szCs w:val="28"/>
        </w:rPr>
        <w:t xml:space="preserve"> lest you spend the next few minutes trying to figure it out</w:t>
      </w:r>
      <w:r w:rsidR="00D45C23">
        <w:rPr>
          <w:rFonts w:ascii="Times New Roman" w:hAnsi="Times New Roman" w:cs="Times New Roman"/>
          <w:sz w:val="28"/>
          <w:szCs w:val="28"/>
        </w:rPr>
        <w:t>, the extra “clean” beasts</w:t>
      </w:r>
      <w:r w:rsidR="00AD73A6">
        <w:rPr>
          <w:rFonts w:ascii="Times New Roman" w:hAnsi="Times New Roman" w:cs="Times New Roman"/>
          <w:sz w:val="28"/>
          <w:szCs w:val="28"/>
        </w:rPr>
        <w:t xml:space="preserve"> in the former</w:t>
      </w:r>
      <w:r w:rsidR="00D45C23">
        <w:rPr>
          <w:rFonts w:ascii="Times New Roman" w:hAnsi="Times New Roman" w:cs="Times New Roman"/>
          <w:sz w:val="28"/>
          <w:szCs w:val="28"/>
        </w:rPr>
        <w:t xml:space="preserve"> were supplied by a priestly author so as to have enough animals for sacrifice.  </w:t>
      </w:r>
      <w:r w:rsidR="00920DE5">
        <w:rPr>
          <w:rFonts w:ascii="Times New Roman" w:hAnsi="Times New Roman" w:cs="Times New Roman"/>
          <w:sz w:val="28"/>
          <w:szCs w:val="28"/>
        </w:rPr>
        <w:t>The inconsistencies are less important than the total number of animals brought on the ark.</w:t>
      </w:r>
      <w:r w:rsidR="00695389">
        <w:rPr>
          <w:rFonts w:ascii="Times New Roman" w:hAnsi="Times New Roman" w:cs="Times New Roman"/>
          <w:sz w:val="28"/>
          <w:szCs w:val="28"/>
        </w:rPr>
        <w:t xml:space="preserve">  </w:t>
      </w:r>
      <w:r w:rsidR="00920DE5">
        <w:rPr>
          <w:rFonts w:ascii="Times New Roman" w:hAnsi="Times New Roman" w:cs="Times New Roman"/>
          <w:sz w:val="28"/>
          <w:szCs w:val="28"/>
        </w:rPr>
        <w:t>For you</w:t>
      </w:r>
      <w:r w:rsidR="00695389">
        <w:rPr>
          <w:rFonts w:ascii="Times New Roman" w:hAnsi="Times New Roman" w:cs="Times New Roman"/>
          <w:sz w:val="28"/>
          <w:szCs w:val="28"/>
        </w:rPr>
        <w:t xml:space="preserve"> see, in biblical times, there were over 150 species of animals in the land of Palestine.</w:t>
      </w:r>
      <w:r w:rsidR="00920DE5">
        <w:rPr>
          <w:rFonts w:ascii="Times New Roman" w:hAnsi="Times New Roman" w:cs="Times New Roman"/>
          <w:sz w:val="28"/>
          <w:szCs w:val="28"/>
        </w:rPr>
        <w:t xml:space="preserve">  From various verses and stories in the Bible, we know that these included </w:t>
      </w:r>
      <w:r w:rsidR="00695389" w:rsidRPr="00695389">
        <w:rPr>
          <w:rFonts w:ascii="Times New Roman" w:hAnsi="Times New Roman" w:cs="Times New Roman"/>
          <w:color w:val="1C1C1C"/>
          <w:sz w:val="28"/>
          <w:szCs w:val="28"/>
        </w:rPr>
        <w:t>donkeys, apes, bears, snakes, eagles, deer, fox, frogs, gazelles, goats, sheep, rabbits, cattle, horses, leopards, lions, doves and ravens</w:t>
      </w:r>
      <w:r w:rsidR="00695389">
        <w:rPr>
          <w:rFonts w:ascii="Times New Roman" w:hAnsi="Times New Roman" w:cs="Times New Roman"/>
          <w:color w:val="1C1C1C"/>
          <w:sz w:val="28"/>
          <w:szCs w:val="28"/>
        </w:rPr>
        <w:t>, to name a few. Yet the</w:t>
      </w:r>
      <w:r w:rsidR="00D45C23">
        <w:rPr>
          <w:rFonts w:ascii="Times New Roman" w:hAnsi="Times New Roman" w:cs="Times New Roman"/>
          <w:color w:val="1C1C1C"/>
          <w:sz w:val="28"/>
          <w:szCs w:val="28"/>
        </w:rPr>
        <w:t xml:space="preserve">y were all on the same vessel: the hunters and the hunted; the large and the small.  </w:t>
      </w:r>
      <w:r w:rsidR="00695389">
        <w:rPr>
          <w:rFonts w:ascii="Times New Roman" w:hAnsi="Times New Roman" w:cs="Times New Roman"/>
          <w:color w:val="1C1C1C"/>
          <w:sz w:val="28"/>
          <w:szCs w:val="28"/>
        </w:rPr>
        <w:t xml:space="preserve">Why didn’t the predators eat their prey?  How did the large carnivores not consume the small ones?  It is in these questions that the story of Noah and the ark </w:t>
      </w:r>
      <w:r w:rsidR="008A75E2">
        <w:rPr>
          <w:rFonts w:ascii="Times New Roman" w:hAnsi="Times New Roman" w:cs="Times New Roman"/>
          <w:color w:val="1C1C1C"/>
          <w:sz w:val="28"/>
          <w:szCs w:val="28"/>
        </w:rPr>
        <w:t xml:space="preserve">metaphorically </w:t>
      </w:r>
      <w:r w:rsidR="00695389">
        <w:rPr>
          <w:rFonts w:ascii="Times New Roman" w:hAnsi="Times New Roman" w:cs="Times New Roman"/>
          <w:color w:val="1C1C1C"/>
          <w:sz w:val="28"/>
          <w:szCs w:val="28"/>
        </w:rPr>
        <w:t xml:space="preserve">holds </w:t>
      </w:r>
      <w:r w:rsidR="008A75E2">
        <w:rPr>
          <w:rFonts w:ascii="Times New Roman" w:hAnsi="Times New Roman" w:cs="Times New Roman"/>
          <w:color w:val="1C1C1C"/>
          <w:sz w:val="28"/>
          <w:szCs w:val="28"/>
        </w:rPr>
        <w:t xml:space="preserve">the message that I want to share with you today.  </w:t>
      </w:r>
      <w:r w:rsidR="00AD73A6">
        <w:rPr>
          <w:rFonts w:ascii="Times New Roman" w:hAnsi="Times New Roman" w:cs="Times New Roman"/>
          <w:color w:val="1C1C1C"/>
          <w:sz w:val="28"/>
          <w:szCs w:val="28"/>
        </w:rPr>
        <w:t>The answers can guide us to achieving emotional health and great meaning in the coming year.</w:t>
      </w:r>
    </w:p>
    <w:p w14:paraId="4975D619" w14:textId="50D9E9E6" w:rsidR="00CC1618" w:rsidRPr="001E59BD" w:rsidRDefault="008A75E2" w:rsidP="001E59BD">
      <w:pPr>
        <w:spacing w:line="480" w:lineRule="auto"/>
        <w:rPr>
          <w:rFonts w:ascii="Times New Roman" w:hAnsi="Times New Roman" w:cs="Times New Roman"/>
          <w:color w:val="1E1419"/>
          <w:sz w:val="28"/>
          <w:szCs w:val="28"/>
        </w:rPr>
      </w:pPr>
      <w:r w:rsidRPr="00392002">
        <w:rPr>
          <w:rFonts w:ascii="Times New Roman" w:hAnsi="Times New Roman" w:cs="Times New Roman"/>
          <w:sz w:val="28"/>
          <w:szCs w:val="28"/>
        </w:rPr>
        <w:t>Our lives are fill</w:t>
      </w:r>
      <w:r w:rsidR="00393798" w:rsidRPr="00392002">
        <w:rPr>
          <w:rFonts w:ascii="Times New Roman" w:hAnsi="Times New Roman" w:cs="Times New Roman"/>
          <w:sz w:val="28"/>
          <w:szCs w:val="28"/>
        </w:rPr>
        <w:t>ed with paradox and ambivalence. W</w:t>
      </w:r>
      <w:r w:rsidRPr="00392002">
        <w:rPr>
          <w:rFonts w:ascii="Times New Roman" w:hAnsi="Times New Roman" w:cs="Times New Roman"/>
          <w:sz w:val="28"/>
          <w:szCs w:val="28"/>
        </w:rPr>
        <w:t xml:space="preserve">e live in the tension of opposites harmonizing them to the best of our abilities. </w:t>
      </w:r>
      <w:r w:rsidR="000E5435" w:rsidRPr="00392002">
        <w:rPr>
          <w:rFonts w:ascii="Times New Roman" w:hAnsi="Times New Roman" w:cs="Times New Roman"/>
          <w:sz w:val="28"/>
          <w:szCs w:val="28"/>
        </w:rPr>
        <w:t>Ambivalence does not mean indecision; it is not a characteristic of inability</w:t>
      </w:r>
      <w:r w:rsidR="00AD73A6">
        <w:rPr>
          <w:rFonts w:ascii="Times New Roman" w:hAnsi="Times New Roman" w:cs="Times New Roman"/>
          <w:sz w:val="28"/>
          <w:szCs w:val="28"/>
        </w:rPr>
        <w:t xml:space="preserve"> to function</w:t>
      </w:r>
      <w:r w:rsidR="000E5435" w:rsidRPr="00392002">
        <w:rPr>
          <w:rFonts w:ascii="Times New Roman" w:hAnsi="Times New Roman" w:cs="Times New Roman"/>
          <w:sz w:val="28"/>
          <w:szCs w:val="28"/>
        </w:rPr>
        <w:t xml:space="preserve">.  </w:t>
      </w:r>
      <w:r w:rsidR="00393798" w:rsidRPr="00392002">
        <w:rPr>
          <w:rFonts w:ascii="Times New Roman" w:hAnsi="Times New Roman" w:cs="Times New Roman"/>
          <w:sz w:val="28"/>
          <w:szCs w:val="28"/>
        </w:rPr>
        <w:t>Emotio</w:t>
      </w:r>
      <w:r w:rsidR="00F5549E" w:rsidRPr="00392002">
        <w:rPr>
          <w:rFonts w:ascii="Times New Roman" w:hAnsi="Times New Roman" w:cs="Times New Roman"/>
          <w:sz w:val="28"/>
          <w:szCs w:val="28"/>
        </w:rPr>
        <w:t>nal and psychological opposites</w:t>
      </w:r>
      <w:r w:rsidR="00393798" w:rsidRPr="00392002">
        <w:rPr>
          <w:rFonts w:ascii="Times New Roman" w:hAnsi="Times New Roman" w:cs="Times New Roman"/>
          <w:sz w:val="28"/>
          <w:szCs w:val="28"/>
        </w:rPr>
        <w:t xml:space="preserve"> unlike physical attributes</w:t>
      </w:r>
      <w:r w:rsidR="00F5549E" w:rsidRPr="00392002">
        <w:rPr>
          <w:rFonts w:ascii="Times New Roman" w:hAnsi="Times New Roman" w:cs="Times New Roman"/>
          <w:sz w:val="28"/>
          <w:szCs w:val="28"/>
        </w:rPr>
        <w:t xml:space="preserve"> such as short and tall</w:t>
      </w:r>
      <w:r w:rsidR="00393798" w:rsidRPr="00392002">
        <w:rPr>
          <w:rFonts w:ascii="Times New Roman" w:hAnsi="Times New Roman" w:cs="Times New Roman"/>
          <w:sz w:val="28"/>
          <w:szCs w:val="28"/>
        </w:rPr>
        <w:t xml:space="preserve"> are not mutually exclusive.</w:t>
      </w:r>
      <w:r w:rsidRPr="00392002">
        <w:rPr>
          <w:rFonts w:ascii="Times New Roman" w:hAnsi="Times New Roman" w:cs="Times New Roman"/>
          <w:sz w:val="28"/>
          <w:szCs w:val="28"/>
        </w:rPr>
        <w:t xml:space="preserve"> </w:t>
      </w:r>
      <w:r w:rsidR="00DD08A3" w:rsidRPr="00392002">
        <w:rPr>
          <w:rFonts w:ascii="Times New Roman" w:hAnsi="Times New Roman" w:cs="Times New Roman"/>
          <w:sz w:val="28"/>
          <w:szCs w:val="28"/>
        </w:rPr>
        <w:t xml:space="preserve">They co-exist both at the same time as well as successively.  </w:t>
      </w:r>
      <w:r w:rsidRPr="00392002">
        <w:rPr>
          <w:rFonts w:ascii="Times New Roman" w:hAnsi="Times New Roman" w:cs="Times New Roman"/>
          <w:sz w:val="28"/>
          <w:szCs w:val="28"/>
        </w:rPr>
        <w:t xml:space="preserve">Life is both </w:t>
      </w:r>
      <w:r w:rsidR="000F4581" w:rsidRPr="00392002">
        <w:rPr>
          <w:rFonts w:ascii="Times New Roman" w:hAnsi="Times New Roman" w:cs="Times New Roman"/>
          <w:sz w:val="28"/>
          <w:szCs w:val="28"/>
        </w:rPr>
        <w:t>happy</w:t>
      </w:r>
      <w:r w:rsidRPr="00392002">
        <w:rPr>
          <w:rFonts w:ascii="Times New Roman" w:hAnsi="Times New Roman" w:cs="Times New Roman"/>
          <w:sz w:val="28"/>
          <w:szCs w:val="28"/>
        </w:rPr>
        <w:t xml:space="preserve"> </w:t>
      </w:r>
      <w:r w:rsidRPr="00392002">
        <w:rPr>
          <w:rFonts w:ascii="Times New Roman" w:hAnsi="Times New Roman" w:cs="Times New Roman"/>
          <w:i/>
          <w:sz w:val="28"/>
          <w:szCs w:val="28"/>
        </w:rPr>
        <w:t xml:space="preserve">and </w:t>
      </w:r>
      <w:r w:rsidR="000F4581" w:rsidRPr="00392002">
        <w:rPr>
          <w:rFonts w:ascii="Times New Roman" w:hAnsi="Times New Roman" w:cs="Times New Roman"/>
          <w:sz w:val="28"/>
          <w:szCs w:val="28"/>
        </w:rPr>
        <w:t>sad</w:t>
      </w:r>
      <w:r w:rsidRPr="00392002">
        <w:rPr>
          <w:rFonts w:ascii="Times New Roman" w:hAnsi="Times New Roman" w:cs="Times New Roman"/>
          <w:sz w:val="28"/>
          <w:szCs w:val="28"/>
        </w:rPr>
        <w:t xml:space="preserve">; joy </w:t>
      </w:r>
      <w:r w:rsidRPr="00392002">
        <w:rPr>
          <w:rFonts w:ascii="Times New Roman" w:hAnsi="Times New Roman" w:cs="Times New Roman"/>
          <w:i/>
          <w:sz w:val="28"/>
          <w:szCs w:val="28"/>
        </w:rPr>
        <w:t>and</w:t>
      </w:r>
      <w:r w:rsidRPr="00392002">
        <w:rPr>
          <w:rFonts w:ascii="Times New Roman" w:hAnsi="Times New Roman" w:cs="Times New Roman"/>
          <w:sz w:val="28"/>
          <w:szCs w:val="28"/>
        </w:rPr>
        <w:t xml:space="preserve"> sorrow; triumph </w:t>
      </w:r>
      <w:r w:rsidRPr="00392002">
        <w:rPr>
          <w:rFonts w:ascii="Times New Roman" w:hAnsi="Times New Roman" w:cs="Times New Roman"/>
          <w:i/>
          <w:sz w:val="28"/>
          <w:szCs w:val="28"/>
        </w:rPr>
        <w:t>and</w:t>
      </w:r>
      <w:r w:rsidR="00393798" w:rsidRPr="00392002">
        <w:rPr>
          <w:rFonts w:ascii="Times New Roman" w:hAnsi="Times New Roman" w:cs="Times New Roman"/>
          <w:sz w:val="28"/>
          <w:szCs w:val="28"/>
        </w:rPr>
        <w:t xml:space="preserve"> defeat.  It is not one or</w:t>
      </w:r>
      <w:r w:rsidRPr="00392002">
        <w:rPr>
          <w:rFonts w:ascii="Times New Roman" w:hAnsi="Times New Roman" w:cs="Times New Roman"/>
          <w:sz w:val="28"/>
          <w:szCs w:val="28"/>
        </w:rPr>
        <w:t xml:space="preserve"> the other. </w:t>
      </w:r>
      <w:r w:rsidR="00393798" w:rsidRPr="00392002">
        <w:rPr>
          <w:rFonts w:ascii="Times New Roman" w:hAnsi="Times New Roman" w:cs="Times New Roman"/>
          <w:sz w:val="28"/>
          <w:szCs w:val="28"/>
        </w:rPr>
        <w:t>The capacity to experience both, acknowledge both</w:t>
      </w:r>
      <w:r w:rsidR="000F4581" w:rsidRPr="00392002">
        <w:rPr>
          <w:rFonts w:ascii="Times New Roman" w:hAnsi="Times New Roman" w:cs="Times New Roman"/>
          <w:sz w:val="28"/>
          <w:szCs w:val="28"/>
        </w:rPr>
        <w:t>,</w:t>
      </w:r>
      <w:r w:rsidR="00393798" w:rsidRPr="00392002">
        <w:rPr>
          <w:rFonts w:ascii="Times New Roman" w:hAnsi="Times New Roman" w:cs="Times New Roman"/>
          <w:sz w:val="28"/>
          <w:szCs w:val="28"/>
        </w:rPr>
        <w:t xml:space="preserve"> and embrace both </w:t>
      </w:r>
      <w:r w:rsidR="00315ABE" w:rsidRPr="00392002">
        <w:rPr>
          <w:rFonts w:ascii="Times New Roman" w:hAnsi="Times New Roman" w:cs="Times New Roman"/>
          <w:sz w:val="28"/>
          <w:szCs w:val="28"/>
        </w:rPr>
        <w:t xml:space="preserve">make us human. </w:t>
      </w:r>
      <w:r w:rsidRPr="00392002">
        <w:rPr>
          <w:rFonts w:ascii="Times New Roman" w:hAnsi="Times New Roman" w:cs="Times New Roman"/>
          <w:sz w:val="28"/>
          <w:szCs w:val="28"/>
        </w:rPr>
        <w:t xml:space="preserve"> We each are the ark holding these things simultaneously</w:t>
      </w:r>
      <w:r w:rsidR="00393798" w:rsidRPr="00392002">
        <w:rPr>
          <w:rFonts w:ascii="Times New Roman" w:hAnsi="Times New Roman" w:cs="Times New Roman"/>
          <w:sz w:val="28"/>
          <w:szCs w:val="28"/>
        </w:rPr>
        <w:t xml:space="preserve"> and it is how we navigate the simultaneity that marks our humanity. </w:t>
      </w:r>
      <w:r w:rsidR="001E59BD">
        <w:rPr>
          <w:rFonts w:ascii="Times New Roman" w:hAnsi="Times New Roman" w:cs="Times New Roman"/>
          <w:sz w:val="28"/>
          <w:szCs w:val="28"/>
        </w:rPr>
        <w:t xml:space="preserve"> </w:t>
      </w:r>
      <w:r w:rsidR="00392002">
        <w:rPr>
          <w:rFonts w:ascii="Times New Roman" w:hAnsi="Times New Roman" w:cs="Times New Roman"/>
          <w:sz w:val="28"/>
          <w:szCs w:val="28"/>
        </w:rPr>
        <w:t xml:space="preserve">In other words, without </w:t>
      </w:r>
      <w:r w:rsidR="001E59BD">
        <w:rPr>
          <w:rFonts w:ascii="Times New Roman" w:hAnsi="Times New Roman" w:cs="Times New Roman"/>
          <w:sz w:val="28"/>
          <w:szCs w:val="28"/>
        </w:rPr>
        <w:t>their emotional</w:t>
      </w:r>
      <w:r w:rsidR="00392002">
        <w:rPr>
          <w:rFonts w:ascii="Times New Roman" w:hAnsi="Times New Roman" w:cs="Times New Roman"/>
          <w:sz w:val="28"/>
          <w:szCs w:val="28"/>
        </w:rPr>
        <w:t xml:space="preserve"> counterpart</w:t>
      </w:r>
      <w:r w:rsidR="001E59BD">
        <w:rPr>
          <w:rFonts w:ascii="Times New Roman" w:hAnsi="Times New Roman" w:cs="Times New Roman"/>
          <w:sz w:val="28"/>
          <w:szCs w:val="28"/>
        </w:rPr>
        <w:t>s</w:t>
      </w:r>
      <w:r w:rsidR="00392002">
        <w:rPr>
          <w:rFonts w:ascii="Times New Roman" w:hAnsi="Times New Roman" w:cs="Times New Roman"/>
          <w:sz w:val="28"/>
          <w:szCs w:val="28"/>
        </w:rPr>
        <w:t xml:space="preserve">, the paradox is incomplete and so are our lives.  </w:t>
      </w:r>
      <w:r w:rsidR="00393798" w:rsidRPr="00392002">
        <w:rPr>
          <w:rFonts w:ascii="Times New Roman" w:hAnsi="Times New Roman" w:cs="Times New Roman"/>
          <w:sz w:val="28"/>
          <w:szCs w:val="28"/>
        </w:rPr>
        <w:t>We do not live entirely in light nor entirely in shadow.  We live fully and fully live in the interplay of the two.</w:t>
      </w:r>
      <w:r w:rsidR="00315ABE" w:rsidRPr="00392002">
        <w:rPr>
          <w:rFonts w:ascii="Times New Roman" w:hAnsi="Times New Roman" w:cs="Times New Roman"/>
          <w:sz w:val="28"/>
          <w:szCs w:val="28"/>
        </w:rPr>
        <w:t xml:space="preserve">  </w:t>
      </w:r>
      <w:r w:rsidR="00D45C23" w:rsidRPr="00392002">
        <w:rPr>
          <w:rFonts w:ascii="Times New Roman" w:hAnsi="Times New Roman" w:cs="Times New Roman"/>
          <w:sz w:val="28"/>
          <w:szCs w:val="28"/>
        </w:rPr>
        <w:t xml:space="preserve">Indeed as light changes, so do the shadows taking on new shapes and sizes; shadow truly needs light to exist.  </w:t>
      </w:r>
      <w:r w:rsidR="00315ABE" w:rsidRPr="00392002">
        <w:rPr>
          <w:rFonts w:ascii="Times New Roman" w:hAnsi="Times New Roman" w:cs="Times New Roman"/>
          <w:sz w:val="28"/>
          <w:szCs w:val="28"/>
        </w:rPr>
        <w:t>And we are right to reject the façade of exclusiveness of only one.</w:t>
      </w:r>
      <w:r w:rsidR="00F5549E" w:rsidRPr="00392002">
        <w:rPr>
          <w:rFonts w:ascii="Times New Roman" w:hAnsi="Times New Roman" w:cs="Times New Roman"/>
          <w:sz w:val="28"/>
          <w:szCs w:val="28"/>
        </w:rPr>
        <w:t xml:space="preserve">  F. Scott Fitzgerald said, “The test of a first-rate intelligence is the ability to hold two opposed ideas in mind at the same time and still retain the ability to function.”  To which it would be appropriate to add it is also the test of a first rate emotionally grounded mind.  </w:t>
      </w:r>
      <w:r w:rsidR="001E59BD">
        <w:rPr>
          <w:rFonts w:ascii="Times New Roman" w:hAnsi="Times New Roman" w:cs="Times New Roman"/>
          <w:color w:val="1E1419"/>
          <w:sz w:val="28"/>
          <w:szCs w:val="28"/>
        </w:rPr>
        <w:t>It recognizes that we live in the conjunctive rather than the disjunctive.  We each need to cultivate the habit of living a life of “yes, and” rather than “no, but.”  The acceptance of contradiction and paradox is essential to our well-being.  Holding the paradox is not dishonest, deceptive or disingenuous. Nor is it about outward appearances versus inward feelings.  Instead it is embracing a life that is one grand paradox, neither linear nor circular. It is the psychological and emotional realization of the verse in Isaiah 11:6 where the wolf lives with the lamb, and the leopard lies down with the goat, and the calf and the lion and the yearling together.  In short where the ark is full, not fully unruly.</w:t>
      </w:r>
    </w:p>
    <w:p w14:paraId="3D3843EB" w14:textId="766CF0D2" w:rsidR="00DD08A3" w:rsidRDefault="00315ABE" w:rsidP="00F5549E">
      <w:pPr>
        <w:spacing w:line="480" w:lineRule="auto"/>
        <w:rPr>
          <w:rFonts w:ascii="Times New Roman" w:hAnsi="Times New Roman" w:cs="Times New Roman"/>
          <w:color w:val="1E1419"/>
          <w:sz w:val="28"/>
          <w:szCs w:val="28"/>
        </w:rPr>
      </w:pPr>
      <w:r>
        <w:rPr>
          <w:rFonts w:ascii="Times New Roman" w:hAnsi="Times New Roman" w:cs="Times New Roman"/>
          <w:color w:val="1E1419"/>
          <w:sz w:val="28"/>
          <w:szCs w:val="28"/>
        </w:rPr>
        <w:tab/>
        <w:t xml:space="preserve">At Rosh Hashanah, we traditionally wish each other a shanah tovah, a good year.  This is in sharp contradistinction to the secular new year where we wish one another a happy new year.  The wisdom of our tradition recognizes that a good year will bring the full gamut of experiences and emotions; that a good year will bring challenges some of us thought we would never </w:t>
      </w:r>
      <w:r w:rsidR="00D45C23">
        <w:rPr>
          <w:rFonts w:ascii="Times New Roman" w:hAnsi="Times New Roman" w:cs="Times New Roman"/>
          <w:color w:val="1E1419"/>
          <w:sz w:val="28"/>
          <w:szCs w:val="28"/>
        </w:rPr>
        <w:t xml:space="preserve">have to or be able to </w:t>
      </w:r>
      <w:r>
        <w:rPr>
          <w:rFonts w:ascii="Times New Roman" w:hAnsi="Times New Roman" w:cs="Times New Roman"/>
          <w:color w:val="1E1419"/>
          <w:sz w:val="28"/>
          <w:szCs w:val="28"/>
        </w:rPr>
        <w:t xml:space="preserve">endure but we do with the support of family, friends and community; that a good year will mean an entire range of feelings that leave us changed, hopefully for the better, at year’s end; and that a good year will mean we have successfully navigated that simultaneity of contradictions.  Writing in the Chicago Tribune, columnist Heidi Stevens noted that she is “melancholy and  . . . blissful, often at the same time.”  And she wrote, </w:t>
      </w:r>
      <w:r w:rsidR="00F5549E">
        <w:rPr>
          <w:rFonts w:ascii="Times New Roman" w:hAnsi="Times New Roman" w:cs="Times New Roman"/>
          <w:color w:val="1E1419"/>
          <w:sz w:val="28"/>
          <w:szCs w:val="28"/>
        </w:rPr>
        <w:t>“</w:t>
      </w:r>
      <w:r w:rsidR="001F7D0B">
        <w:rPr>
          <w:rFonts w:ascii="Times New Roman" w:hAnsi="Times New Roman" w:cs="Times New Roman"/>
          <w:color w:val="1E1419"/>
          <w:sz w:val="28"/>
          <w:szCs w:val="28"/>
        </w:rPr>
        <w:t xml:space="preserve">I understand that you can experience all sorts of emotions at once.  It doesn’t make you contradictory.  It makes you human.  What if I could teach my kids to embrace this truth at an early age?  What if I could help them feel just as comfortable with sadness and disappointment as they do with glee and joy?”  This does not mean that we wish sadness and disappointment on our children or others.  Instead it is an honest assessment of a life lived well, and a life filled with meaning. </w:t>
      </w:r>
      <w:r w:rsidR="001E59BD">
        <w:rPr>
          <w:rFonts w:ascii="Times New Roman" w:hAnsi="Times New Roman" w:cs="Times New Roman"/>
          <w:color w:val="1E1419"/>
          <w:sz w:val="28"/>
          <w:szCs w:val="28"/>
        </w:rPr>
        <w:t xml:space="preserve"> </w:t>
      </w:r>
      <w:r w:rsidR="001E59BD" w:rsidRPr="00392002">
        <w:rPr>
          <w:rFonts w:ascii="Times New Roman" w:hAnsi="Times New Roman" w:cs="Times New Roman"/>
          <w:sz w:val="28"/>
          <w:szCs w:val="28"/>
        </w:rPr>
        <w:t>Recent research from Stanford University examined happiness and meaningfulness.  It found, “</w:t>
      </w:r>
      <w:r w:rsidR="001E59BD">
        <w:rPr>
          <w:rFonts w:ascii="Times New Roman" w:hAnsi="Times New Roman" w:cs="Times New Roman"/>
          <w:sz w:val="28"/>
          <w:szCs w:val="28"/>
        </w:rPr>
        <w:t>h</w:t>
      </w:r>
      <w:r w:rsidR="001E59BD" w:rsidRPr="00392002">
        <w:rPr>
          <w:rFonts w:ascii="Times New Roman" w:hAnsi="Times New Roman" w:cs="Times New Roman"/>
          <w:sz w:val="28"/>
          <w:szCs w:val="28"/>
        </w:rPr>
        <w:t>appiness without meaning is characterized by a relatively shallow and often self-oriented life, in which things go well, needs and desires are easily satisfied, and difficult or t</w:t>
      </w:r>
      <w:r w:rsidR="001E59BD">
        <w:rPr>
          <w:rFonts w:ascii="Times New Roman" w:hAnsi="Times New Roman" w:cs="Times New Roman"/>
          <w:sz w:val="28"/>
          <w:szCs w:val="28"/>
        </w:rPr>
        <w:t>axing entanglements are avoided</w:t>
      </w:r>
      <w:r w:rsidR="001E59BD" w:rsidRPr="00392002">
        <w:rPr>
          <w:rFonts w:ascii="Times New Roman" w:hAnsi="Times New Roman" w:cs="Times New Roman"/>
          <w:sz w:val="28"/>
          <w:szCs w:val="28"/>
        </w:rPr>
        <w:t xml:space="preserve">.” </w:t>
      </w:r>
      <w:r w:rsidR="001E59BD">
        <w:rPr>
          <w:rFonts w:ascii="Times New Roman" w:hAnsi="Times New Roman" w:cs="Times New Roman"/>
          <w:sz w:val="28"/>
          <w:szCs w:val="28"/>
        </w:rPr>
        <w:t xml:space="preserve">(Stanford Report, by Clifton Parker, January 1, 2014)  It went on, “the meaningful life guides actions from the past through the present to the future, giving one a sense of direction.  It offers ways to value good and bad alike, and gives us justifications for our aspirations.  From achieving our goals to regarding ourselves in a positive light, a life of meaningfulness is considerably different than mere happiness.”  </w:t>
      </w:r>
    </w:p>
    <w:p w14:paraId="6FD2404C" w14:textId="3707547D" w:rsidR="00315ABE" w:rsidRDefault="00396B47" w:rsidP="000E5435">
      <w:pPr>
        <w:spacing w:line="480" w:lineRule="auto"/>
        <w:ind w:firstLine="720"/>
        <w:rPr>
          <w:rFonts w:ascii="Times New Roman" w:hAnsi="Times New Roman" w:cs="Times New Roman"/>
          <w:color w:val="1E1419"/>
          <w:sz w:val="28"/>
          <w:szCs w:val="28"/>
        </w:rPr>
      </w:pPr>
      <w:r>
        <w:rPr>
          <w:rFonts w:ascii="Times New Roman" w:hAnsi="Times New Roman" w:cs="Times New Roman"/>
          <w:color w:val="1E1419"/>
          <w:sz w:val="28"/>
          <w:szCs w:val="28"/>
        </w:rPr>
        <w:t>The recent Pixar movie, Inside Out</w:t>
      </w:r>
      <w:r w:rsidR="00CC4A18">
        <w:rPr>
          <w:rFonts w:ascii="Times New Roman" w:hAnsi="Times New Roman" w:cs="Times New Roman"/>
          <w:color w:val="1E1419"/>
          <w:sz w:val="28"/>
          <w:szCs w:val="28"/>
        </w:rPr>
        <w:t xml:space="preserve"> about an 11-</w:t>
      </w:r>
      <w:r w:rsidR="00D73AA9">
        <w:rPr>
          <w:rFonts w:ascii="Times New Roman" w:hAnsi="Times New Roman" w:cs="Times New Roman"/>
          <w:color w:val="1E1419"/>
          <w:sz w:val="28"/>
          <w:szCs w:val="28"/>
        </w:rPr>
        <w:t>year old girl named Riley</w:t>
      </w:r>
      <w:r>
        <w:rPr>
          <w:rFonts w:ascii="Times New Roman" w:hAnsi="Times New Roman" w:cs="Times New Roman"/>
          <w:color w:val="1E1419"/>
          <w:sz w:val="28"/>
          <w:szCs w:val="28"/>
        </w:rPr>
        <w:t xml:space="preserve">, </w:t>
      </w:r>
      <w:r w:rsidR="00D73AA9">
        <w:rPr>
          <w:rFonts w:ascii="Times New Roman" w:hAnsi="Times New Roman" w:cs="Times New Roman"/>
          <w:color w:val="1E1419"/>
          <w:sz w:val="28"/>
          <w:szCs w:val="28"/>
        </w:rPr>
        <w:t>exemplifies</w:t>
      </w:r>
      <w:r>
        <w:rPr>
          <w:rFonts w:ascii="Times New Roman" w:hAnsi="Times New Roman" w:cs="Times New Roman"/>
          <w:color w:val="1E1419"/>
          <w:sz w:val="28"/>
          <w:szCs w:val="28"/>
        </w:rPr>
        <w:t xml:space="preserve"> this message in </w:t>
      </w:r>
      <w:r w:rsidRPr="00D73AA9">
        <w:rPr>
          <w:rFonts w:ascii="Times New Roman" w:hAnsi="Times New Roman" w:cs="Times New Roman"/>
          <w:color w:val="1E1419"/>
          <w:sz w:val="28"/>
          <w:szCs w:val="28"/>
        </w:rPr>
        <w:t xml:space="preserve">artistic form. </w:t>
      </w:r>
      <w:r w:rsidR="000E5435">
        <w:rPr>
          <w:rFonts w:ascii="Times New Roman" w:hAnsi="Times New Roman" w:cs="Times New Roman"/>
          <w:color w:val="1E1419"/>
          <w:sz w:val="28"/>
          <w:szCs w:val="28"/>
        </w:rPr>
        <w:t>The range of emotions of the protagonist co-exist in “headquarters,” with each taking the helm at various times.</w:t>
      </w:r>
      <w:r w:rsidRPr="00D73AA9">
        <w:rPr>
          <w:rFonts w:ascii="Times New Roman" w:hAnsi="Times New Roman" w:cs="Times New Roman"/>
          <w:color w:val="1E1419"/>
          <w:sz w:val="28"/>
          <w:szCs w:val="28"/>
        </w:rPr>
        <w:t xml:space="preserve"> The emotions psychologist behind the film, Dacher Keltner, puts it this way: </w:t>
      </w:r>
      <w:r w:rsidR="00D73AA9" w:rsidRPr="00D73AA9">
        <w:rPr>
          <w:rFonts w:ascii="Times New Roman" w:hAnsi="Times New Roman" w:cs="Times New Roman"/>
          <w:color w:val="1E1419"/>
          <w:sz w:val="28"/>
          <w:szCs w:val="28"/>
        </w:rPr>
        <w:t>“</w:t>
      </w:r>
      <w:r w:rsidR="00D73AA9" w:rsidRPr="00D73AA9">
        <w:rPr>
          <w:rFonts w:ascii="Times New Roman" w:hAnsi="Times New Roman" w:cs="Times New Roman"/>
          <w:sz w:val="28"/>
          <w:szCs w:val="28"/>
        </w:rPr>
        <w:t xml:space="preserve">we have a naive view in the West that happiness is all about the positive stuff. But happiness in a meaningful life is really about the full array of emotions, and finding them in the right place. I think that is a subtext of the movie: The parents want Riley to just be their happy little girl. And she can’t. She has to have this full complement of emotions to develop. I think we all need to remember that. </w:t>
      </w:r>
      <w:r w:rsidR="00181FC5">
        <w:rPr>
          <w:rFonts w:ascii="Times New Roman" w:hAnsi="Times New Roman" w:cs="Times New Roman"/>
          <w:sz w:val="28"/>
          <w:szCs w:val="28"/>
        </w:rPr>
        <w:t xml:space="preserve">. . . </w:t>
      </w:r>
      <w:bookmarkStart w:id="0" w:name="_GoBack"/>
      <w:bookmarkEnd w:id="0"/>
      <w:r w:rsidR="00D73AA9" w:rsidRPr="00D73AA9">
        <w:rPr>
          <w:rFonts w:ascii="Times New Roman" w:hAnsi="Times New Roman" w:cs="Times New Roman"/>
          <w:sz w:val="28"/>
          <w:szCs w:val="28"/>
        </w:rPr>
        <w:t>You need sadness, you need anger, you need fear.”</w:t>
      </w:r>
      <w:r w:rsidR="001F7D0B">
        <w:rPr>
          <w:rFonts w:ascii="Times New Roman" w:hAnsi="Times New Roman" w:cs="Times New Roman"/>
          <w:color w:val="1E1419"/>
          <w:sz w:val="28"/>
          <w:szCs w:val="28"/>
        </w:rPr>
        <w:t xml:space="preserve"> </w:t>
      </w:r>
      <w:r w:rsidR="00D73AA9">
        <w:rPr>
          <w:rFonts w:ascii="Times New Roman" w:hAnsi="Times New Roman" w:cs="Times New Roman"/>
          <w:color w:val="1E1419"/>
          <w:sz w:val="28"/>
          <w:szCs w:val="28"/>
        </w:rPr>
        <w:t xml:space="preserve">(psmag.com, July 8, 2015)  </w:t>
      </w:r>
      <w:r w:rsidR="001F7D0B">
        <w:rPr>
          <w:rFonts w:ascii="Times New Roman" w:hAnsi="Times New Roman" w:cs="Times New Roman"/>
          <w:color w:val="1E1419"/>
          <w:sz w:val="28"/>
          <w:szCs w:val="28"/>
        </w:rPr>
        <w:t>I would add that embracing this truth is a gift; it is a gift we give each other and pass on to the next generation.  The rains stop; the flood recedes.  All the animals come off the ark, in tact, uneaten by those foreboding and larger ones surrounding them.</w:t>
      </w:r>
      <w:r w:rsidR="00D73AA9">
        <w:rPr>
          <w:rFonts w:ascii="Times New Roman" w:hAnsi="Times New Roman" w:cs="Times New Roman"/>
          <w:color w:val="1E1419"/>
          <w:sz w:val="28"/>
          <w:szCs w:val="28"/>
        </w:rPr>
        <w:t xml:space="preserve">  Contradictions need not result in chaos.  We each have the ability, the very human ability to embrace the contradictions; to live in the interstices of apparently conflicting feelings; and to travel the intersections of our lives. We can choose to recognize this, making our own personal promise at Rosh Hashanah to have a good year filled with both challenges and accomplishments. </w:t>
      </w:r>
      <w:r w:rsidR="00616404">
        <w:rPr>
          <w:rFonts w:ascii="Times New Roman" w:hAnsi="Times New Roman" w:cs="Times New Roman"/>
          <w:color w:val="1E1419"/>
          <w:sz w:val="28"/>
          <w:szCs w:val="28"/>
        </w:rPr>
        <w:t>We can say truthfully to ourselves, I am happy and I am sad; I have joy and I have sorrow</w:t>
      </w:r>
      <w:r w:rsidR="002C472A">
        <w:rPr>
          <w:rFonts w:ascii="Times New Roman" w:hAnsi="Times New Roman" w:cs="Times New Roman"/>
          <w:color w:val="1E1419"/>
          <w:sz w:val="28"/>
          <w:szCs w:val="28"/>
        </w:rPr>
        <w:t>, at one and the same time</w:t>
      </w:r>
      <w:r w:rsidR="00616404">
        <w:rPr>
          <w:rFonts w:ascii="Times New Roman" w:hAnsi="Times New Roman" w:cs="Times New Roman"/>
          <w:color w:val="1E1419"/>
          <w:sz w:val="28"/>
          <w:szCs w:val="28"/>
        </w:rPr>
        <w:t>.  Our lives are full.  Without the juxtaposition of emotions and the jostling for position that may come with them at any one time, none of them can have any real meaning.  Our ability to discern and discriminate between them, and to accept the paradoxes that are our lives, shows that we are doing the very real work of living.</w:t>
      </w:r>
    </w:p>
    <w:p w14:paraId="5FD11284" w14:textId="4C5F94A3" w:rsidR="00D45C23" w:rsidRPr="002C472A" w:rsidRDefault="002B72E3" w:rsidP="00F5549E">
      <w:pPr>
        <w:spacing w:line="480" w:lineRule="auto"/>
        <w:rPr>
          <w:rFonts w:ascii="Times New Roman" w:hAnsi="Times New Roman" w:cs="Times New Roman"/>
          <w:color w:val="1E1419"/>
          <w:sz w:val="28"/>
          <w:szCs w:val="28"/>
        </w:rPr>
      </w:pPr>
      <w:r>
        <w:rPr>
          <w:rFonts w:ascii="Times New Roman" w:hAnsi="Times New Roman" w:cs="Times New Roman"/>
          <w:color w:val="1E1419"/>
          <w:sz w:val="28"/>
          <w:szCs w:val="28"/>
        </w:rPr>
        <w:tab/>
      </w:r>
      <w:r w:rsidR="00D73AA9">
        <w:rPr>
          <w:rFonts w:ascii="Times New Roman" w:hAnsi="Times New Roman" w:cs="Times New Roman"/>
          <w:color w:val="1E1419"/>
          <w:sz w:val="28"/>
          <w:szCs w:val="28"/>
        </w:rPr>
        <w:t>For you see, equilibrium does return.  We do not dwell</w:t>
      </w:r>
      <w:r w:rsidR="00392002">
        <w:rPr>
          <w:rFonts w:ascii="Times New Roman" w:hAnsi="Times New Roman" w:cs="Times New Roman"/>
          <w:color w:val="1E1419"/>
          <w:sz w:val="28"/>
          <w:szCs w:val="28"/>
        </w:rPr>
        <w:t xml:space="preserve"> persistently</w:t>
      </w:r>
      <w:r w:rsidR="00D73AA9">
        <w:rPr>
          <w:rFonts w:ascii="Times New Roman" w:hAnsi="Times New Roman" w:cs="Times New Roman"/>
          <w:color w:val="1E1419"/>
          <w:sz w:val="28"/>
          <w:szCs w:val="28"/>
        </w:rPr>
        <w:t xml:space="preserve"> at one emotional end or the other if we are honest with ourselves.  </w:t>
      </w:r>
      <w:r>
        <w:rPr>
          <w:rFonts w:ascii="Times New Roman" w:hAnsi="Times New Roman" w:cs="Times New Roman"/>
          <w:color w:val="1E1419"/>
          <w:sz w:val="28"/>
          <w:szCs w:val="28"/>
        </w:rPr>
        <w:t xml:space="preserve">In her book </w:t>
      </w:r>
      <w:r>
        <w:rPr>
          <w:rFonts w:ascii="Times New Roman" w:hAnsi="Times New Roman" w:cs="Times New Roman"/>
          <w:color w:val="1E1419"/>
          <w:sz w:val="28"/>
          <w:szCs w:val="28"/>
          <w:u w:val="single"/>
        </w:rPr>
        <w:t>Engendering Judaism: An Inclusive Theology and Ethics</w:t>
      </w:r>
      <w:r>
        <w:rPr>
          <w:rFonts w:ascii="Times New Roman" w:hAnsi="Times New Roman" w:cs="Times New Roman"/>
          <w:color w:val="1E1419"/>
          <w:sz w:val="28"/>
          <w:szCs w:val="28"/>
        </w:rPr>
        <w:t>, Rachel Adler reminds us of the preference for goodness and the resilience sometimes needed to get there.  She writes</w:t>
      </w:r>
      <w:r w:rsidR="00616404">
        <w:rPr>
          <w:rFonts w:ascii="Times New Roman" w:hAnsi="Times New Roman" w:cs="Times New Roman"/>
          <w:color w:val="1E1419"/>
          <w:sz w:val="28"/>
          <w:szCs w:val="28"/>
        </w:rPr>
        <w:t xml:space="preserve"> in particular reference to</w:t>
      </w:r>
      <w:r w:rsidR="00F5549E">
        <w:rPr>
          <w:rFonts w:ascii="Times New Roman" w:hAnsi="Times New Roman" w:cs="Times New Roman"/>
          <w:color w:val="1E1419"/>
          <w:sz w:val="28"/>
          <w:szCs w:val="28"/>
        </w:rPr>
        <w:t xml:space="preserve"> one of the seven blessings offered at a wedding</w:t>
      </w:r>
      <w:r>
        <w:rPr>
          <w:rFonts w:ascii="Times New Roman" w:hAnsi="Times New Roman" w:cs="Times New Roman"/>
          <w:color w:val="1E1419"/>
          <w:sz w:val="28"/>
          <w:szCs w:val="28"/>
        </w:rPr>
        <w:t>, “Blessing triumphs over inexorable suffering and sorrow, proclaiming the inevitability of joy. . . . Joy heals us by making us new.”</w:t>
      </w:r>
      <w:r w:rsidR="00F5549E">
        <w:rPr>
          <w:rFonts w:ascii="Times New Roman" w:hAnsi="Times New Roman" w:cs="Times New Roman"/>
          <w:color w:val="1E1419"/>
          <w:sz w:val="28"/>
          <w:szCs w:val="28"/>
        </w:rPr>
        <w:t xml:space="preserve">  </w:t>
      </w:r>
      <w:r w:rsidR="00D45C23">
        <w:rPr>
          <w:rFonts w:ascii="Times New Roman" w:hAnsi="Times New Roman" w:cs="Times New Roman"/>
          <w:color w:val="1E1419"/>
          <w:sz w:val="28"/>
          <w:szCs w:val="28"/>
        </w:rPr>
        <w:t>Life shows a preference for happiness</w:t>
      </w:r>
      <w:r w:rsidR="002C472A">
        <w:rPr>
          <w:rFonts w:ascii="Times New Roman" w:hAnsi="Times New Roman" w:cs="Times New Roman"/>
          <w:color w:val="1E1419"/>
          <w:sz w:val="28"/>
          <w:szCs w:val="28"/>
        </w:rPr>
        <w:t xml:space="preserve"> and connection</w:t>
      </w:r>
      <w:r w:rsidR="00D45C23">
        <w:rPr>
          <w:rFonts w:ascii="Times New Roman" w:hAnsi="Times New Roman" w:cs="Times New Roman"/>
          <w:color w:val="1E1419"/>
          <w:sz w:val="28"/>
          <w:szCs w:val="28"/>
        </w:rPr>
        <w:t>, tempered by experience.</w:t>
      </w:r>
      <w:r w:rsidR="002C472A">
        <w:rPr>
          <w:rFonts w:ascii="Times New Roman" w:hAnsi="Times New Roman" w:cs="Times New Roman"/>
          <w:color w:val="1E1419"/>
          <w:sz w:val="28"/>
          <w:szCs w:val="28"/>
        </w:rPr>
        <w:t xml:space="preserve"> </w:t>
      </w:r>
      <w:r w:rsidR="00A36B30">
        <w:rPr>
          <w:rFonts w:ascii="Times New Roman" w:hAnsi="Times New Roman" w:cs="Times New Roman"/>
          <w:color w:val="1E1419"/>
          <w:sz w:val="28"/>
          <w:szCs w:val="28"/>
        </w:rPr>
        <w:t>It is better for us psychologically, socially and emotionally but it does not function solo.</w:t>
      </w:r>
      <w:r w:rsidR="002C472A">
        <w:rPr>
          <w:rFonts w:ascii="Times New Roman" w:hAnsi="Times New Roman" w:cs="Times New Roman"/>
          <w:color w:val="1E1419"/>
          <w:sz w:val="28"/>
          <w:szCs w:val="28"/>
        </w:rPr>
        <w:t xml:space="preserve"> </w:t>
      </w:r>
      <w:r w:rsidR="001E59BD">
        <w:rPr>
          <w:rFonts w:ascii="Times New Roman" w:hAnsi="Times New Roman" w:cs="Times New Roman"/>
          <w:color w:val="1E1419"/>
          <w:sz w:val="28"/>
          <w:szCs w:val="28"/>
        </w:rPr>
        <w:t xml:space="preserve"> </w:t>
      </w:r>
      <w:r w:rsidR="00D45C23">
        <w:rPr>
          <w:rFonts w:ascii="Times New Roman" w:hAnsi="Times New Roman" w:cs="Times New Roman"/>
          <w:color w:val="1E1419"/>
          <w:sz w:val="28"/>
          <w:szCs w:val="28"/>
        </w:rPr>
        <w:t xml:space="preserve">So let us work to have a good year: a year </w:t>
      </w:r>
      <w:r w:rsidR="00075F8D">
        <w:rPr>
          <w:rFonts w:ascii="Times New Roman" w:hAnsi="Times New Roman" w:cs="Times New Roman"/>
          <w:color w:val="1E1419"/>
          <w:sz w:val="28"/>
          <w:szCs w:val="28"/>
        </w:rPr>
        <w:t>in which we enjoy</w:t>
      </w:r>
      <w:r w:rsidR="00D45C23">
        <w:rPr>
          <w:rFonts w:ascii="Times New Roman" w:hAnsi="Times New Roman" w:cs="Times New Roman"/>
          <w:color w:val="1E1419"/>
          <w:sz w:val="28"/>
          <w:szCs w:val="28"/>
        </w:rPr>
        <w:t xml:space="preserve"> happiness and </w:t>
      </w:r>
      <w:r w:rsidR="00075F8D">
        <w:rPr>
          <w:rFonts w:ascii="Times New Roman" w:hAnsi="Times New Roman" w:cs="Times New Roman"/>
          <w:color w:val="1E1419"/>
          <w:sz w:val="28"/>
          <w:szCs w:val="28"/>
        </w:rPr>
        <w:t xml:space="preserve">accept </w:t>
      </w:r>
      <w:r w:rsidR="00D45C23">
        <w:rPr>
          <w:rFonts w:ascii="Times New Roman" w:hAnsi="Times New Roman" w:cs="Times New Roman"/>
          <w:color w:val="1E1419"/>
          <w:sz w:val="28"/>
          <w:szCs w:val="28"/>
        </w:rPr>
        <w:t>its partner sadness; a year that is marked with successes, made sweeter by the accompanying failures; a year that is characterized by optimism and realism.  In short, let us have a year that is filled with what makes us human and frames the meaning that comes from life.</w:t>
      </w:r>
      <w:r w:rsidR="00422E9D">
        <w:rPr>
          <w:rFonts w:ascii="Times New Roman" w:hAnsi="Times New Roman" w:cs="Times New Roman"/>
          <w:color w:val="1E1419"/>
          <w:sz w:val="28"/>
          <w:szCs w:val="28"/>
        </w:rPr>
        <w:t xml:space="preserve">  Take it all on the ark. Take it all in.  </w:t>
      </w:r>
    </w:p>
    <w:p w14:paraId="48C88123" w14:textId="77777777" w:rsidR="002B72E3" w:rsidRPr="00393798" w:rsidRDefault="002B72E3" w:rsidP="00695389">
      <w:pPr>
        <w:spacing w:line="480" w:lineRule="auto"/>
        <w:rPr>
          <w:rFonts w:ascii="Times New Roman" w:hAnsi="Times New Roman" w:cs="Times New Roman"/>
          <w:sz w:val="28"/>
          <w:szCs w:val="28"/>
        </w:rPr>
      </w:pPr>
    </w:p>
    <w:sectPr w:rsidR="002B72E3" w:rsidRPr="00393798" w:rsidSect="00284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AC"/>
    <w:rsid w:val="00075F8D"/>
    <w:rsid w:val="000D5F0B"/>
    <w:rsid w:val="000E5435"/>
    <w:rsid w:val="000F4581"/>
    <w:rsid w:val="00146BD5"/>
    <w:rsid w:val="00181FC5"/>
    <w:rsid w:val="001930AC"/>
    <w:rsid w:val="001E59BD"/>
    <w:rsid w:val="001F7D0B"/>
    <w:rsid w:val="0028488A"/>
    <w:rsid w:val="002B72E3"/>
    <w:rsid w:val="002C472A"/>
    <w:rsid w:val="00315ABE"/>
    <w:rsid w:val="00392002"/>
    <w:rsid w:val="00393798"/>
    <w:rsid w:val="00396B47"/>
    <w:rsid w:val="00422E9D"/>
    <w:rsid w:val="00616404"/>
    <w:rsid w:val="00695389"/>
    <w:rsid w:val="007A2735"/>
    <w:rsid w:val="008A75E2"/>
    <w:rsid w:val="00920DE5"/>
    <w:rsid w:val="00A36B30"/>
    <w:rsid w:val="00AD73A6"/>
    <w:rsid w:val="00CC1618"/>
    <w:rsid w:val="00CC4A18"/>
    <w:rsid w:val="00D45C23"/>
    <w:rsid w:val="00D73AA9"/>
    <w:rsid w:val="00DD08A3"/>
    <w:rsid w:val="00EC2AA8"/>
    <w:rsid w:val="00F5549E"/>
    <w:rsid w:val="00F6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82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1486</Words>
  <Characters>8475</Characters>
  <Application>Microsoft Macintosh Word</Application>
  <DocSecurity>0</DocSecurity>
  <Lines>70</Lines>
  <Paragraphs>19</Paragraphs>
  <ScaleCrop>false</ScaleCrop>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Kornfeld</dc:creator>
  <cp:keywords/>
  <dc:description/>
  <cp:lastModifiedBy>Kornfeld</cp:lastModifiedBy>
  <cp:revision>21</cp:revision>
  <dcterms:created xsi:type="dcterms:W3CDTF">2016-09-14T14:43:00Z</dcterms:created>
  <dcterms:modified xsi:type="dcterms:W3CDTF">2016-10-04T12:07:00Z</dcterms:modified>
</cp:coreProperties>
</file>